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51D" w:rsidRDefault="008426B5" w:rsidP="002655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265556" w:rsidRPr="00FA0711" w:rsidRDefault="00265556" w:rsidP="00265556">
      <w:pPr>
        <w:spacing w:after="0" w:line="240" w:lineRule="auto"/>
        <w:jc w:val="center"/>
        <w:rPr>
          <w:rFonts w:ascii="Times New Roman" w:hAnsi="Times New Roman" w:cs="Times New Roman"/>
          <w:sz w:val="28"/>
          <w:szCs w:val="28"/>
        </w:rPr>
      </w:pPr>
      <w:r w:rsidRPr="00FA0711">
        <w:rPr>
          <w:rFonts w:ascii="Times New Roman" w:hAnsi="Times New Roman" w:cs="Times New Roman"/>
          <w:sz w:val="28"/>
          <w:szCs w:val="28"/>
        </w:rPr>
        <w:t>Муниципальное бюджетное дошкольное образовательное учреждение</w:t>
      </w:r>
    </w:p>
    <w:p w:rsidR="00AE5B1A" w:rsidRPr="00FA0711" w:rsidRDefault="00265556" w:rsidP="00265556">
      <w:pPr>
        <w:spacing w:after="0" w:line="240" w:lineRule="auto"/>
        <w:jc w:val="center"/>
        <w:rPr>
          <w:rFonts w:ascii="Times New Roman" w:hAnsi="Times New Roman" w:cs="Times New Roman"/>
          <w:sz w:val="28"/>
          <w:szCs w:val="28"/>
        </w:rPr>
      </w:pPr>
      <w:proofErr w:type="spellStart"/>
      <w:r w:rsidRPr="00FA0711">
        <w:rPr>
          <w:rFonts w:ascii="Times New Roman" w:hAnsi="Times New Roman" w:cs="Times New Roman"/>
          <w:sz w:val="28"/>
          <w:szCs w:val="28"/>
        </w:rPr>
        <w:t>Игринский</w:t>
      </w:r>
      <w:proofErr w:type="spellEnd"/>
      <w:r w:rsidRPr="00FA0711">
        <w:rPr>
          <w:rFonts w:ascii="Times New Roman" w:hAnsi="Times New Roman" w:cs="Times New Roman"/>
          <w:sz w:val="28"/>
          <w:szCs w:val="28"/>
        </w:rPr>
        <w:t xml:space="preserve"> дет</w:t>
      </w:r>
      <w:r w:rsidR="009026F4">
        <w:rPr>
          <w:rFonts w:ascii="Times New Roman" w:hAnsi="Times New Roman" w:cs="Times New Roman"/>
          <w:sz w:val="28"/>
          <w:szCs w:val="28"/>
        </w:rPr>
        <w:t>ский сад общеразвивающего вида 5</w:t>
      </w:r>
    </w:p>
    <w:p w:rsidR="00265556" w:rsidRPr="00FA0711" w:rsidRDefault="00265556" w:rsidP="00265556">
      <w:pPr>
        <w:spacing w:after="0" w:line="240" w:lineRule="auto"/>
        <w:jc w:val="center"/>
        <w:rPr>
          <w:rFonts w:ascii="Times New Roman" w:hAnsi="Times New Roman" w:cs="Times New Roman"/>
          <w:sz w:val="28"/>
          <w:szCs w:val="28"/>
        </w:rPr>
      </w:pPr>
    </w:p>
    <w:p w:rsidR="00265556" w:rsidRPr="00FA0711" w:rsidRDefault="00265556" w:rsidP="00265556">
      <w:pPr>
        <w:spacing w:after="0" w:line="240" w:lineRule="auto"/>
        <w:jc w:val="center"/>
        <w:rPr>
          <w:rFonts w:ascii="Times New Roman" w:hAnsi="Times New Roman" w:cs="Times New Roman"/>
          <w:sz w:val="28"/>
          <w:szCs w:val="28"/>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3123EA" w:rsidRPr="00FA0711" w:rsidRDefault="001412F5" w:rsidP="00265556">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Конспект О</w:t>
      </w:r>
      <w:r w:rsidR="00265556" w:rsidRPr="00FA0711">
        <w:rPr>
          <w:rFonts w:ascii="Times New Roman" w:hAnsi="Times New Roman" w:cs="Times New Roman"/>
          <w:b/>
          <w:sz w:val="36"/>
          <w:szCs w:val="36"/>
        </w:rPr>
        <w:t xml:space="preserve">ОД </w:t>
      </w:r>
    </w:p>
    <w:p w:rsidR="00265556" w:rsidRPr="00FA0711" w:rsidRDefault="00FC223A" w:rsidP="00265556">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«Путешествие по царству лесному</w:t>
      </w:r>
      <w:bookmarkStart w:id="0" w:name="_GoBack"/>
      <w:bookmarkEnd w:id="0"/>
      <w:r w:rsidR="00265556" w:rsidRPr="00FA0711">
        <w:rPr>
          <w:rFonts w:ascii="Times New Roman" w:hAnsi="Times New Roman" w:cs="Times New Roman"/>
          <w:b/>
          <w:sz w:val="36"/>
          <w:szCs w:val="36"/>
        </w:rPr>
        <w:t>»</w:t>
      </w:r>
    </w:p>
    <w:p w:rsidR="003123EA" w:rsidRPr="00FA0711" w:rsidRDefault="00907968" w:rsidP="002655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Образовательная область: познавательное развитие</w:t>
      </w:r>
    </w:p>
    <w:p w:rsidR="003123EA" w:rsidRPr="00FA0711" w:rsidRDefault="00843BA1" w:rsidP="002655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интеграции: речевое развитие</w:t>
      </w:r>
      <w:proofErr w:type="gramStart"/>
      <w:r w:rsidR="003123EA" w:rsidRPr="00FA0711">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социально-коммуникативное развитие</w:t>
      </w:r>
    </w:p>
    <w:p w:rsidR="00265556" w:rsidRPr="00FA0711" w:rsidRDefault="00265556" w:rsidP="003123EA">
      <w:pPr>
        <w:spacing w:after="0" w:line="240" w:lineRule="auto"/>
        <w:jc w:val="center"/>
        <w:rPr>
          <w:rFonts w:ascii="Times New Roman" w:hAnsi="Times New Roman" w:cs="Times New Roman"/>
          <w:sz w:val="28"/>
          <w:szCs w:val="28"/>
        </w:rPr>
      </w:pPr>
      <w:r w:rsidRPr="00FA0711">
        <w:rPr>
          <w:rFonts w:ascii="Times New Roman" w:hAnsi="Times New Roman" w:cs="Times New Roman"/>
          <w:sz w:val="28"/>
          <w:szCs w:val="28"/>
        </w:rPr>
        <w:t>(</w:t>
      </w:r>
      <w:r w:rsidR="003123EA" w:rsidRPr="00FA0711">
        <w:rPr>
          <w:rFonts w:ascii="Times New Roman" w:hAnsi="Times New Roman" w:cs="Times New Roman"/>
          <w:sz w:val="28"/>
          <w:szCs w:val="28"/>
        </w:rPr>
        <w:t>Подготовительная к школе группа)</w:t>
      </w:r>
    </w:p>
    <w:p w:rsidR="00265556" w:rsidRPr="00FA0711" w:rsidRDefault="00265556" w:rsidP="00265556">
      <w:pPr>
        <w:spacing w:after="0" w:line="240" w:lineRule="auto"/>
        <w:jc w:val="center"/>
        <w:rPr>
          <w:rFonts w:ascii="Times New Roman" w:hAnsi="Times New Roman" w:cs="Times New Roman"/>
          <w:sz w:val="28"/>
          <w:szCs w:val="28"/>
        </w:rPr>
      </w:pPr>
    </w:p>
    <w:p w:rsidR="00265556" w:rsidRPr="00FA0711" w:rsidRDefault="00265556" w:rsidP="00265556">
      <w:pPr>
        <w:spacing w:after="0" w:line="240" w:lineRule="auto"/>
        <w:jc w:val="center"/>
        <w:rPr>
          <w:rFonts w:ascii="Times New Roman" w:hAnsi="Times New Roman" w:cs="Times New Roman"/>
          <w:sz w:val="28"/>
          <w:szCs w:val="28"/>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Pr="00FA0711" w:rsidRDefault="00907968" w:rsidP="002655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65556" w:rsidRPr="00FA0711">
        <w:rPr>
          <w:rFonts w:ascii="Times New Roman" w:hAnsi="Times New Roman" w:cs="Times New Roman"/>
          <w:sz w:val="28"/>
          <w:szCs w:val="28"/>
        </w:rPr>
        <w:t xml:space="preserve">Воспитатель: Антипина </w:t>
      </w:r>
    </w:p>
    <w:p w:rsidR="00265556" w:rsidRPr="00FA0711" w:rsidRDefault="00907968" w:rsidP="002655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65556" w:rsidRPr="00FA0711">
        <w:rPr>
          <w:rFonts w:ascii="Times New Roman" w:hAnsi="Times New Roman" w:cs="Times New Roman"/>
          <w:sz w:val="28"/>
          <w:szCs w:val="28"/>
        </w:rPr>
        <w:t>Татьяна Владимировна</w:t>
      </w:r>
    </w:p>
    <w:p w:rsidR="00265556" w:rsidRPr="00FA0711" w:rsidRDefault="00907968" w:rsidP="002655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65556" w:rsidRPr="00FA0711">
        <w:rPr>
          <w:rFonts w:ascii="Times New Roman" w:hAnsi="Times New Roman" w:cs="Times New Roman"/>
          <w:sz w:val="28"/>
          <w:szCs w:val="28"/>
        </w:rPr>
        <w:t xml:space="preserve">МБДОУ </w:t>
      </w:r>
      <w:proofErr w:type="spellStart"/>
      <w:r w:rsidR="00265556" w:rsidRPr="00FA0711">
        <w:rPr>
          <w:rFonts w:ascii="Times New Roman" w:hAnsi="Times New Roman" w:cs="Times New Roman"/>
          <w:sz w:val="28"/>
          <w:szCs w:val="28"/>
        </w:rPr>
        <w:t>Игринский</w:t>
      </w:r>
      <w:proofErr w:type="spellEnd"/>
      <w:r w:rsidR="00265556" w:rsidRPr="00FA0711">
        <w:rPr>
          <w:rFonts w:ascii="Times New Roman" w:hAnsi="Times New Roman" w:cs="Times New Roman"/>
          <w:sz w:val="28"/>
          <w:szCs w:val="28"/>
        </w:rPr>
        <w:t xml:space="preserve"> д/с</w:t>
      </w:r>
    </w:p>
    <w:p w:rsidR="00265556" w:rsidRPr="00FA0711" w:rsidRDefault="00907968" w:rsidP="002655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026F4">
        <w:rPr>
          <w:rFonts w:ascii="Times New Roman" w:hAnsi="Times New Roman" w:cs="Times New Roman"/>
          <w:sz w:val="28"/>
          <w:szCs w:val="28"/>
        </w:rPr>
        <w:t>общеразвивающего вида 5</w:t>
      </w:r>
    </w:p>
    <w:p w:rsidR="00265556" w:rsidRPr="00FA0711" w:rsidRDefault="00265556" w:rsidP="00500DB9">
      <w:pPr>
        <w:spacing w:after="0" w:line="240" w:lineRule="auto"/>
        <w:jc w:val="center"/>
        <w:rPr>
          <w:rFonts w:ascii="Times New Roman" w:hAnsi="Times New Roman" w:cs="Times New Roman"/>
          <w:sz w:val="28"/>
          <w:szCs w:val="28"/>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Default="00265556" w:rsidP="00265556">
      <w:pPr>
        <w:spacing w:after="0" w:line="240" w:lineRule="auto"/>
        <w:jc w:val="center"/>
        <w:rPr>
          <w:rFonts w:ascii="Times New Roman" w:hAnsi="Times New Roman" w:cs="Times New Roman"/>
          <w:sz w:val="24"/>
          <w:szCs w:val="24"/>
        </w:rPr>
      </w:pPr>
    </w:p>
    <w:p w:rsidR="00265556" w:rsidRPr="00FA0711" w:rsidRDefault="00FA0711" w:rsidP="00FA0711">
      <w:pPr>
        <w:spacing w:after="0" w:line="240" w:lineRule="auto"/>
        <w:jc w:val="center"/>
        <w:rPr>
          <w:rFonts w:ascii="Times New Roman" w:hAnsi="Times New Roman" w:cs="Times New Roman"/>
          <w:sz w:val="28"/>
          <w:szCs w:val="28"/>
        </w:rPr>
      </w:pPr>
      <w:proofErr w:type="spellStart"/>
      <w:r w:rsidRPr="00FA0711">
        <w:rPr>
          <w:rFonts w:ascii="Times New Roman" w:hAnsi="Times New Roman" w:cs="Times New Roman"/>
          <w:sz w:val="28"/>
          <w:szCs w:val="28"/>
        </w:rPr>
        <w:t>п</w:t>
      </w:r>
      <w:proofErr w:type="gramStart"/>
      <w:r w:rsidRPr="00FA0711">
        <w:rPr>
          <w:rFonts w:ascii="Times New Roman" w:hAnsi="Times New Roman" w:cs="Times New Roman"/>
          <w:sz w:val="28"/>
          <w:szCs w:val="28"/>
        </w:rPr>
        <w:t>.И</w:t>
      </w:r>
      <w:proofErr w:type="gramEnd"/>
      <w:r w:rsidRPr="00FA0711">
        <w:rPr>
          <w:rFonts w:ascii="Times New Roman" w:hAnsi="Times New Roman" w:cs="Times New Roman"/>
          <w:sz w:val="28"/>
          <w:szCs w:val="28"/>
        </w:rPr>
        <w:t>гра</w:t>
      </w:r>
      <w:proofErr w:type="spellEnd"/>
      <w:r w:rsidRPr="00FA0711">
        <w:rPr>
          <w:rFonts w:ascii="Times New Roman" w:hAnsi="Times New Roman" w:cs="Times New Roman"/>
          <w:sz w:val="28"/>
          <w:szCs w:val="28"/>
        </w:rPr>
        <w:t>,</w:t>
      </w:r>
      <w:r w:rsidR="00FC223A">
        <w:rPr>
          <w:rFonts w:ascii="Times New Roman" w:hAnsi="Times New Roman" w:cs="Times New Roman"/>
          <w:sz w:val="28"/>
          <w:szCs w:val="28"/>
        </w:rPr>
        <w:t xml:space="preserve"> 2020</w:t>
      </w:r>
      <w:r w:rsidRPr="00FA0711">
        <w:rPr>
          <w:rFonts w:ascii="Times New Roman" w:hAnsi="Times New Roman" w:cs="Times New Roman"/>
          <w:sz w:val="28"/>
          <w:szCs w:val="28"/>
        </w:rPr>
        <w:t>г.</w:t>
      </w:r>
    </w:p>
    <w:p w:rsidR="00265556" w:rsidRDefault="00265556" w:rsidP="00265556">
      <w:pPr>
        <w:spacing w:after="0" w:line="240" w:lineRule="auto"/>
        <w:jc w:val="center"/>
        <w:rPr>
          <w:rFonts w:ascii="Times New Roman" w:hAnsi="Times New Roman" w:cs="Times New Roman"/>
          <w:sz w:val="24"/>
          <w:szCs w:val="24"/>
        </w:rPr>
      </w:pPr>
    </w:p>
    <w:p w:rsidR="00CF351D" w:rsidRDefault="00CF351D" w:rsidP="00CF351D">
      <w:pPr>
        <w:spacing w:after="0" w:line="240" w:lineRule="auto"/>
        <w:jc w:val="center"/>
        <w:rPr>
          <w:rFonts w:ascii="Times New Roman" w:hAnsi="Times New Roman" w:cs="Times New Roman"/>
          <w:sz w:val="24"/>
          <w:szCs w:val="24"/>
        </w:rPr>
      </w:pPr>
    </w:p>
    <w:p w:rsidR="00500DB9" w:rsidRDefault="00500DB9" w:rsidP="00CF351D">
      <w:pPr>
        <w:spacing w:after="0" w:line="240" w:lineRule="auto"/>
        <w:jc w:val="center"/>
        <w:rPr>
          <w:rFonts w:ascii="Times New Roman" w:hAnsi="Times New Roman" w:cs="Times New Roman"/>
          <w:b/>
          <w:sz w:val="28"/>
          <w:szCs w:val="28"/>
        </w:rPr>
      </w:pPr>
    </w:p>
    <w:p w:rsidR="00CF351D" w:rsidRPr="00FA0711" w:rsidRDefault="00CF351D" w:rsidP="00CF351D">
      <w:pPr>
        <w:spacing w:after="0" w:line="240" w:lineRule="auto"/>
        <w:jc w:val="center"/>
        <w:rPr>
          <w:rFonts w:ascii="Times New Roman" w:hAnsi="Times New Roman" w:cs="Times New Roman"/>
          <w:b/>
          <w:sz w:val="28"/>
          <w:szCs w:val="28"/>
        </w:rPr>
      </w:pPr>
      <w:r w:rsidRPr="00FA0711">
        <w:rPr>
          <w:rFonts w:ascii="Times New Roman" w:hAnsi="Times New Roman" w:cs="Times New Roman"/>
          <w:b/>
          <w:sz w:val="28"/>
          <w:szCs w:val="28"/>
        </w:rPr>
        <w:lastRenderedPageBreak/>
        <w:t>Пояснительная записка</w:t>
      </w:r>
    </w:p>
    <w:p w:rsidR="00CF351D" w:rsidRPr="00FA0711" w:rsidRDefault="00CF351D" w:rsidP="00CF351D">
      <w:pPr>
        <w:spacing w:after="0" w:line="240" w:lineRule="auto"/>
        <w:jc w:val="center"/>
        <w:rPr>
          <w:rFonts w:ascii="Times New Roman" w:hAnsi="Times New Roman" w:cs="Times New Roman"/>
          <w:sz w:val="28"/>
          <w:szCs w:val="28"/>
        </w:rPr>
      </w:pP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Общение детей с природой значимо с позиций личностного развития ребенк</w:t>
      </w:r>
      <w:proofErr w:type="gramStart"/>
      <w:r w:rsidRPr="00FA0711">
        <w:rPr>
          <w:rFonts w:ascii="Times New Roman" w:hAnsi="Times New Roman" w:cs="Times New Roman"/>
          <w:sz w:val="28"/>
          <w:szCs w:val="28"/>
        </w:rPr>
        <w:t>а-</w:t>
      </w:r>
      <w:proofErr w:type="gramEnd"/>
      <w:r w:rsidRPr="00FA0711">
        <w:rPr>
          <w:rFonts w:ascii="Times New Roman" w:hAnsi="Times New Roman" w:cs="Times New Roman"/>
          <w:sz w:val="28"/>
          <w:szCs w:val="28"/>
        </w:rPr>
        <w:t xml:space="preserve"> правильно организованное, систематически осуществляемое в группе  под руководством педагога, оно оказывает интенсивное влияние на его ум, чувства и волю.</w:t>
      </w:r>
    </w:p>
    <w:p w:rsidR="00CF351D" w:rsidRPr="00FA0711" w:rsidRDefault="001412F5" w:rsidP="00CF351D">
      <w:pPr>
        <w:spacing w:after="0" w:line="360" w:lineRule="auto"/>
        <w:rPr>
          <w:rFonts w:ascii="Times New Roman" w:hAnsi="Times New Roman" w:cs="Times New Roman"/>
          <w:sz w:val="28"/>
          <w:szCs w:val="28"/>
        </w:rPr>
      </w:pPr>
      <w:r>
        <w:rPr>
          <w:rFonts w:ascii="Times New Roman" w:hAnsi="Times New Roman" w:cs="Times New Roman"/>
          <w:sz w:val="28"/>
          <w:szCs w:val="28"/>
        </w:rPr>
        <w:t>О</w:t>
      </w:r>
      <w:r w:rsidR="00CF351D" w:rsidRPr="00FA0711">
        <w:rPr>
          <w:rFonts w:ascii="Times New Roman" w:hAnsi="Times New Roman" w:cs="Times New Roman"/>
          <w:sz w:val="28"/>
          <w:szCs w:val="28"/>
        </w:rPr>
        <w:t>ОД «Путешествие по царству лесному» представлена как составная часть цикла занятий-путешествий, занятий-викторин, занятий-исследований по ознакомлению дошкольников с флорой и фауной родного края. Данное занятие является итоговым в системе комплексно-тематического планирования по теме» Жизнь лесных обитателей в разные сезоны».</w:t>
      </w: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 xml:space="preserve">В подготовительной к школе группе дети овладевают умением объяснять причинно-следственные связи, сравнивать, находя общие и отличительные признаки,  </w:t>
      </w:r>
      <w:proofErr w:type="gramStart"/>
      <w:r w:rsidRPr="00FA0711">
        <w:rPr>
          <w:rFonts w:ascii="Times New Roman" w:hAnsi="Times New Roman" w:cs="Times New Roman"/>
          <w:sz w:val="28"/>
          <w:szCs w:val="28"/>
        </w:rPr>
        <w:t>следовательно</w:t>
      </w:r>
      <w:proofErr w:type="gramEnd"/>
      <w:r w:rsidRPr="00FA0711">
        <w:rPr>
          <w:rFonts w:ascii="Times New Roman" w:hAnsi="Times New Roman" w:cs="Times New Roman"/>
          <w:sz w:val="28"/>
          <w:szCs w:val="28"/>
        </w:rPr>
        <w:t xml:space="preserve"> основным методом при организации совместной деятельности является создание проблемных ситуаций, где ребенку необходимо найти решение, оценить не только свои действия, но и сверстников.</w:t>
      </w:r>
    </w:p>
    <w:p w:rsidR="00CF351D" w:rsidRPr="00FA0711" w:rsidRDefault="001412F5" w:rsidP="00CF351D">
      <w:pPr>
        <w:spacing w:after="0" w:line="360" w:lineRule="auto"/>
        <w:rPr>
          <w:rFonts w:ascii="Times New Roman" w:hAnsi="Times New Roman" w:cs="Times New Roman"/>
          <w:sz w:val="28"/>
          <w:szCs w:val="28"/>
        </w:rPr>
      </w:pPr>
      <w:r>
        <w:rPr>
          <w:rFonts w:ascii="Times New Roman" w:hAnsi="Times New Roman" w:cs="Times New Roman"/>
          <w:sz w:val="28"/>
          <w:szCs w:val="28"/>
        </w:rPr>
        <w:t>О</w:t>
      </w:r>
      <w:r w:rsidR="00CF351D" w:rsidRPr="00FA0711">
        <w:rPr>
          <w:rFonts w:ascii="Times New Roman" w:hAnsi="Times New Roman" w:cs="Times New Roman"/>
          <w:sz w:val="28"/>
          <w:szCs w:val="28"/>
        </w:rPr>
        <w:t>ОД  построена с учетом принципа интеграции, который заключается в интеграции содержания, форм и методов, представленных как в самостоятельной деятельности дошкольников, так и в совместной деятельности педагога с детьми.</w:t>
      </w: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 xml:space="preserve">Содержание занятия включает познавательный, ценностный и </w:t>
      </w:r>
      <w:proofErr w:type="spellStart"/>
      <w:r w:rsidRPr="00FA0711">
        <w:rPr>
          <w:rFonts w:ascii="Times New Roman" w:hAnsi="Times New Roman" w:cs="Times New Roman"/>
          <w:sz w:val="28"/>
          <w:szCs w:val="28"/>
        </w:rPr>
        <w:t>деятельностный</w:t>
      </w:r>
      <w:proofErr w:type="spellEnd"/>
      <w:r w:rsidRPr="00FA0711">
        <w:rPr>
          <w:rFonts w:ascii="Times New Roman" w:hAnsi="Times New Roman" w:cs="Times New Roman"/>
          <w:sz w:val="28"/>
          <w:szCs w:val="28"/>
        </w:rPr>
        <w:t xml:space="preserve">  компоненты.</w:t>
      </w:r>
    </w:p>
    <w:p w:rsidR="00CF351D" w:rsidRPr="00FA0711" w:rsidRDefault="00CF351D" w:rsidP="00CF351D">
      <w:pPr>
        <w:spacing w:after="0" w:line="360" w:lineRule="auto"/>
        <w:rPr>
          <w:rFonts w:ascii="Times New Roman" w:hAnsi="Times New Roman" w:cs="Times New Roman"/>
          <w:b/>
          <w:sz w:val="28"/>
          <w:szCs w:val="28"/>
        </w:rPr>
      </w:pPr>
      <w:r w:rsidRPr="00FA0711">
        <w:rPr>
          <w:rFonts w:ascii="Times New Roman" w:hAnsi="Times New Roman" w:cs="Times New Roman"/>
          <w:b/>
          <w:sz w:val="28"/>
          <w:szCs w:val="28"/>
        </w:rPr>
        <w:t>Новизна состоит в:</w:t>
      </w: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-в определении актуальности проблемы, стоящей перед ребенком</w:t>
      </w: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 в нахождении и использовании форм и методов достижения целей</w:t>
      </w: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 в обогащении жизненного опыта</w:t>
      </w:r>
    </w:p>
    <w:p w:rsidR="00CF351D" w:rsidRPr="00FA0711" w:rsidRDefault="00CF351D" w:rsidP="00CF351D">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 в связи с окружающим миром, развитии речевой, конструктивной и исследовательской деятельности.</w:t>
      </w:r>
    </w:p>
    <w:p w:rsidR="00CF351D" w:rsidRPr="00FA0711" w:rsidRDefault="00CF351D" w:rsidP="00CF351D">
      <w:pPr>
        <w:spacing w:after="0" w:line="240" w:lineRule="auto"/>
        <w:jc w:val="center"/>
        <w:rPr>
          <w:rFonts w:ascii="Times New Roman" w:hAnsi="Times New Roman" w:cs="Times New Roman"/>
          <w:sz w:val="28"/>
          <w:szCs w:val="28"/>
        </w:rPr>
      </w:pPr>
    </w:p>
    <w:p w:rsidR="00FA0711" w:rsidRDefault="00FA0711" w:rsidP="00265556">
      <w:pPr>
        <w:spacing w:after="0" w:line="240" w:lineRule="auto"/>
        <w:rPr>
          <w:rFonts w:ascii="Times New Roman" w:hAnsi="Times New Roman" w:cs="Times New Roman"/>
          <w:sz w:val="28"/>
          <w:szCs w:val="28"/>
        </w:rPr>
      </w:pPr>
    </w:p>
    <w:p w:rsidR="00843BA1" w:rsidRDefault="00843BA1" w:rsidP="00265556">
      <w:pPr>
        <w:spacing w:after="0" w:line="240" w:lineRule="auto"/>
        <w:rPr>
          <w:rFonts w:ascii="Times New Roman" w:hAnsi="Times New Roman" w:cs="Times New Roman"/>
          <w:b/>
          <w:sz w:val="28"/>
          <w:szCs w:val="28"/>
        </w:rPr>
      </w:pPr>
    </w:p>
    <w:p w:rsidR="00843BA1" w:rsidRDefault="00843BA1" w:rsidP="00265556">
      <w:pPr>
        <w:spacing w:after="0" w:line="240" w:lineRule="auto"/>
        <w:rPr>
          <w:rFonts w:ascii="Times New Roman" w:hAnsi="Times New Roman" w:cs="Times New Roman"/>
          <w:b/>
          <w:sz w:val="28"/>
          <w:szCs w:val="28"/>
        </w:rPr>
      </w:pPr>
    </w:p>
    <w:p w:rsidR="00265556" w:rsidRPr="00FA0711" w:rsidRDefault="00265556" w:rsidP="00CE5173">
      <w:pPr>
        <w:spacing w:after="0" w:line="360" w:lineRule="auto"/>
        <w:rPr>
          <w:rFonts w:ascii="Times New Roman" w:hAnsi="Times New Roman" w:cs="Times New Roman"/>
          <w:sz w:val="28"/>
          <w:szCs w:val="28"/>
        </w:rPr>
      </w:pPr>
      <w:r w:rsidRPr="00FA0711">
        <w:rPr>
          <w:rFonts w:ascii="Times New Roman" w:hAnsi="Times New Roman" w:cs="Times New Roman"/>
          <w:b/>
          <w:sz w:val="28"/>
          <w:szCs w:val="28"/>
        </w:rPr>
        <w:lastRenderedPageBreak/>
        <w:t>Цель</w:t>
      </w:r>
      <w:r w:rsidR="00A301DF">
        <w:rPr>
          <w:rFonts w:ascii="Times New Roman" w:hAnsi="Times New Roman" w:cs="Times New Roman"/>
          <w:sz w:val="28"/>
          <w:szCs w:val="28"/>
        </w:rPr>
        <w:t>: Р</w:t>
      </w:r>
      <w:r w:rsidR="000E3AC1">
        <w:rPr>
          <w:rFonts w:ascii="Times New Roman" w:hAnsi="Times New Roman" w:cs="Times New Roman"/>
          <w:sz w:val="28"/>
          <w:szCs w:val="28"/>
        </w:rPr>
        <w:t>асширение знаний</w:t>
      </w:r>
      <w:r w:rsidRPr="00FA0711">
        <w:rPr>
          <w:rFonts w:ascii="Times New Roman" w:hAnsi="Times New Roman" w:cs="Times New Roman"/>
          <w:sz w:val="28"/>
          <w:szCs w:val="28"/>
        </w:rPr>
        <w:t xml:space="preserve"> о растительном и животном мире</w:t>
      </w:r>
      <w:r w:rsidR="001A3935" w:rsidRPr="00FA0711">
        <w:rPr>
          <w:rFonts w:ascii="Times New Roman" w:hAnsi="Times New Roman" w:cs="Times New Roman"/>
          <w:sz w:val="28"/>
          <w:szCs w:val="28"/>
        </w:rPr>
        <w:t xml:space="preserve"> Удмуртии</w:t>
      </w:r>
      <w:r w:rsidR="00CE5173">
        <w:rPr>
          <w:rFonts w:ascii="Times New Roman" w:hAnsi="Times New Roman" w:cs="Times New Roman"/>
          <w:sz w:val="28"/>
          <w:szCs w:val="28"/>
        </w:rPr>
        <w:t>.</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b/>
          <w:sz w:val="28"/>
          <w:szCs w:val="28"/>
        </w:rPr>
        <w:t>Задачи</w:t>
      </w:r>
      <w:r w:rsidRPr="00FA0711">
        <w:rPr>
          <w:rFonts w:ascii="Times New Roman" w:hAnsi="Times New Roman" w:cs="Times New Roman"/>
          <w:sz w:val="28"/>
          <w:szCs w:val="28"/>
        </w:rPr>
        <w:t xml:space="preserve">: </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1. Продолжать знакомить с разнообразием растительного и животного мира родного края. Познакомить с Красной книгой Удмуртии.</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2. Воспитывать любовь к родному краю, растениям и животным населяющим его. Вызвать желание общаться с природой, оказывать посильную помощь в её охране.</w:t>
      </w:r>
    </w:p>
    <w:p w:rsidR="001A3935" w:rsidRPr="00FA0711" w:rsidRDefault="00C1465D"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3. С</w:t>
      </w:r>
      <w:r w:rsidR="001A3935" w:rsidRPr="00FA0711">
        <w:rPr>
          <w:rFonts w:ascii="Times New Roman" w:hAnsi="Times New Roman" w:cs="Times New Roman"/>
          <w:sz w:val="28"/>
          <w:szCs w:val="28"/>
        </w:rPr>
        <w:t>формировать активную позици</w:t>
      </w:r>
      <w:proofErr w:type="gramStart"/>
      <w:r w:rsidR="001A3935" w:rsidRPr="00FA0711">
        <w:rPr>
          <w:rFonts w:ascii="Times New Roman" w:hAnsi="Times New Roman" w:cs="Times New Roman"/>
          <w:sz w:val="28"/>
          <w:szCs w:val="28"/>
        </w:rPr>
        <w:t>ю-</w:t>
      </w:r>
      <w:proofErr w:type="gramEnd"/>
      <w:r w:rsidR="001A3935" w:rsidRPr="00FA0711">
        <w:rPr>
          <w:rFonts w:ascii="Times New Roman" w:hAnsi="Times New Roman" w:cs="Times New Roman"/>
          <w:sz w:val="28"/>
          <w:szCs w:val="28"/>
        </w:rPr>
        <w:t xml:space="preserve"> не равнодушного созерцателя, а  деятельного и культурного участника в процессе решения экологических проблем.</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b/>
          <w:sz w:val="28"/>
          <w:szCs w:val="28"/>
        </w:rPr>
        <w:t>Предварительная работа</w:t>
      </w:r>
      <w:r w:rsidRPr="00FA0711">
        <w:rPr>
          <w:rFonts w:ascii="Times New Roman" w:hAnsi="Times New Roman" w:cs="Times New Roman"/>
          <w:sz w:val="28"/>
          <w:szCs w:val="28"/>
        </w:rPr>
        <w:t>:</w:t>
      </w:r>
    </w:p>
    <w:p w:rsid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 xml:space="preserve">1 Циклы занятий по темам: а) Лес-наш дом; б) В гости к водяному; </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в) Путешествие по реке</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2 Совместное изготовление дидактических игр</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3 Сбор гербариев</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4 Экскурсия в лес, к водоему в разные сезоны</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b/>
          <w:sz w:val="28"/>
          <w:szCs w:val="28"/>
        </w:rPr>
        <w:t>Словарная работа</w:t>
      </w:r>
      <w:r w:rsidRPr="00FA0711">
        <w:rPr>
          <w:rFonts w:ascii="Times New Roman" w:hAnsi="Times New Roman" w:cs="Times New Roman"/>
          <w:sz w:val="28"/>
          <w:szCs w:val="28"/>
        </w:rPr>
        <w:t>:</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Крона деревьев, подлесок, жужелицы, плавательный пузырь</w:t>
      </w:r>
      <w:r w:rsidR="000722E4">
        <w:rPr>
          <w:rFonts w:ascii="Times New Roman" w:hAnsi="Times New Roman" w:cs="Times New Roman"/>
          <w:sz w:val="28"/>
          <w:szCs w:val="28"/>
        </w:rPr>
        <w:t>, муравьи-садоводы, муравьи-уборщики.</w:t>
      </w:r>
    </w:p>
    <w:p w:rsidR="001A3935" w:rsidRPr="00FA0711" w:rsidRDefault="001A3935" w:rsidP="00CE5173">
      <w:pPr>
        <w:spacing w:after="0" w:line="360" w:lineRule="auto"/>
        <w:rPr>
          <w:rFonts w:ascii="Times New Roman" w:hAnsi="Times New Roman" w:cs="Times New Roman"/>
          <w:b/>
          <w:sz w:val="28"/>
          <w:szCs w:val="28"/>
        </w:rPr>
      </w:pPr>
      <w:r w:rsidRPr="00FA0711">
        <w:rPr>
          <w:rFonts w:ascii="Times New Roman" w:hAnsi="Times New Roman" w:cs="Times New Roman"/>
          <w:b/>
          <w:sz w:val="28"/>
          <w:szCs w:val="28"/>
        </w:rPr>
        <w:t>Оборудование:</w:t>
      </w:r>
    </w:p>
    <w:p w:rsidR="001A3935" w:rsidRPr="00FA0711" w:rsidRDefault="001A3935" w:rsidP="00CE5173">
      <w:pPr>
        <w:spacing w:after="0" w:line="360" w:lineRule="auto"/>
        <w:rPr>
          <w:rFonts w:ascii="Times New Roman" w:hAnsi="Times New Roman" w:cs="Times New Roman"/>
          <w:sz w:val="28"/>
          <w:szCs w:val="28"/>
        </w:rPr>
      </w:pPr>
      <w:r w:rsidRPr="00FA0711">
        <w:rPr>
          <w:rFonts w:ascii="Times New Roman" w:hAnsi="Times New Roman" w:cs="Times New Roman"/>
          <w:sz w:val="28"/>
          <w:szCs w:val="28"/>
        </w:rPr>
        <w:t>Презентация</w:t>
      </w:r>
      <w:r w:rsidR="0054755C" w:rsidRPr="00FA0711">
        <w:rPr>
          <w:rFonts w:ascii="Times New Roman" w:hAnsi="Times New Roman" w:cs="Times New Roman"/>
          <w:sz w:val="28"/>
          <w:szCs w:val="28"/>
        </w:rPr>
        <w:t>, картина с изображением леса зимой и летом, кроссворд, иллюстрации с изображением рыб, предметы необходимые для похода, удочки и рыбки с магнитами, изображения зверей, кочки для болота.</w:t>
      </w:r>
    </w:p>
    <w:tbl>
      <w:tblPr>
        <w:tblStyle w:val="a3"/>
        <w:tblW w:w="0" w:type="auto"/>
        <w:tblLook w:val="04A0" w:firstRow="1" w:lastRow="0" w:firstColumn="1" w:lastColumn="0" w:noHBand="0" w:noVBand="1"/>
      </w:tblPr>
      <w:tblGrid>
        <w:gridCol w:w="2884"/>
        <w:gridCol w:w="5446"/>
        <w:gridCol w:w="1524"/>
      </w:tblGrid>
      <w:tr w:rsidR="00FA0711" w:rsidRPr="00FA0711" w:rsidTr="00FA0711">
        <w:tc>
          <w:tcPr>
            <w:tcW w:w="2884" w:type="dxa"/>
          </w:tcPr>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Методы и приемы</w:t>
            </w:r>
          </w:p>
        </w:tc>
        <w:tc>
          <w:tcPr>
            <w:tcW w:w="5446" w:type="dxa"/>
          </w:tcPr>
          <w:p w:rsidR="00FA0711" w:rsidRPr="00FA0711" w:rsidRDefault="00FA0711" w:rsidP="00CE5173">
            <w:pPr>
              <w:spacing w:line="360" w:lineRule="auto"/>
              <w:jc w:val="center"/>
              <w:rPr>
                <w:rFonts w:ascii="Times New Roman" w:hAnsi="Times New Roman" w:cs="Times New Roman"/>
                <w:sz w:val="28"/>
                <w:szCs w:val="28"/>
              </w:rPr>
            </w:pPr>
            <w:r w:rsidRPr="00FA0711">
              <w:rPr>
                <w:rFonts w:ascii="Times New Roman" w:hAnsi="Times New Roman" w:cs="Times New Roman"/>
                <w:sz w:val="28"/>
                <w:szCs w:val="28"/>
              </w:rPr>
              <w:t>Совместная деятельность педагога с детьми</w:t>
            </w:r>
          </w:p>
        </w:tc>
        <w:tc>
          <w:tcPr>
            <w:tcW w:w="1524" w:type="dxa"/>
          </w:tcPr>
          <w:p w:rsidR="000722E4" w:rsidRDefault="000722E4" w:rsidP="00CE5173">
            <w:pPr>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Использ</w:t>
            </w:r>
            <w:proofErr w:type="spellEnd"/>
            <w:r>
              <w:rPr>
                <w:rFonts w:ascii="Times New Roman" w:hAnsi="Times New Roman" w:cs="Times New Roman"/>
                <w:sz w:val="28"/>
                <w:szCs w:val="28"/>
              </w:rPr>
              <w:t>.</w:t>
            </w:r>
          </w:p>
          <w:p w:rsidR="00FA0711" w:rsidRPr="00FA0711" w:rsidRDefault="000722E4" w:rsidP="00CE5173">
            <w:pPr>
              <w:spacing w:line="360" w:lineRule="auto"/>
              <w:jc w:val="center"/>
              <w:rPr>
                <w:rFonts w:ascii="Times New Roman" w:hAnsi="Times New Roman" w:cs="Times New Roman"/>
                <w:sz w:val="28"/>
                <w:szCs w:val="28"/>
              </w:rPr>
            </w:pPr>
            <w:r>
              <w:rPr>
                <w:rFonts w:ascii="Times New Roman" w:hAnsi="Times New Roman" w:cs="Times New Roman"/>
                <w:sz w:val="28"/>
                <w:szCs w:val="28"/>
              </w:rPr>
              <w:t>материалы</w:t>
            </w:r>
          </w:p>
        </w:tc>
      </w:tr>
      <w:tr w:rsidR="00FA0711" w:rsidRPr="00FA0711" w:rsidTr="00FA0711">
        <w:tc>
          <w:tcPr>
            <w:tcW w:w="2884" w:type="dxa"/>
          </w:tcPr>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Орг. момент-рассматривание глобуса, карты</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Мотивация</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Оценка качеств сверстника</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Проблемный вопрос</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Работа с правилами</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Кроссворд</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Оценка качеств сверстника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lastRenderedPageBreak/>
              <w:t>Проблемный вопрос</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Беседа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Словарная работа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lastRenderedPageBreak/>
              <w:t>Проблемный вопрос</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Индивидуально-дифференцированный подход</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843BA1" w:rsidRDefault="00843BA1" w:rsidP="00CE5173">
            <w:pPr>
              <w:spacing w:line="360" w:lineRule="auto"/>
              <w:rPr>
                <w:rFonts w:ascii="Times New Roman" w:hAnsi="Times New Roman" w:cs="Times New Roman"/>
                <w:sz w:val="28"/>
                <w:szCs w:val="28"/>
              </w:rPr>
            </w:pPr>
          </w:p>
          <w:p w:rsidR="00843BA1" w:rsidRDefault="00843BA1" w:rsidP="00CE5173">
            <w:pPr>
              <w:spacing w:line="360" w:lineRule="auto"/>
              <w:rPr>
                <w:rFonts w:ascii="Times New Roman" w:hAnsi="Times New Roman" w:cs="Times New Roman"/>
                <w:sz w:val="28"/>
                <w:szCs w:val="28"/>
              </w:rPr>
            </w:pPr>
          </w:p>
          <w:p w:rsidR="00843BA1" w:rsidRDefault="00843BA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Рассказ воспитателя</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Словарная работа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843BA1" w:rsidRDefault="00843BA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Ритмопластика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Проблемный вопрос</w:t>
            </w:r>
          </w:p>
          <w:p w:rsidR="00FA0711" w:rsidRPr="00FA0711" w:rsidRDefault="00FA0711"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Беседа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Проблемный вопрос</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roofErr w:type="spellStart"/>
            <w:r w:rsidRPr="00FA0711">
              <w:rPr>
                <w:rFonts w:ascii="Times New Roman" w:hAnsi="Times New Roman" w:cs="Times New Roman"/>
                <w:sz w:val="28"/>
                <w:szCs w:val="28"/>
              </w:rPr>
              <w:t>Дид.игра</w:t>
            </w:r>
            <w:proofErr w:type="spellEnd"/>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Рассказ воспитателя на зону ближайшего развития</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Словарная работа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Рассказы из личного опыта детей</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Загадка</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Беседа </w:t>
            </w: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Рефлексия</w:t>
            </w:r>
          </w:p>
        </w:tc>
        <w:tc>
          <w:tcPr>
            <w:tcW w:w="5446" w:type="dxa"/>
          </w:tcPr>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lastRenderedPageBreak/>
              <w:t>Ребята, посмотрите на глобус</w:t>
            </w:r>
            <w:proofErr w:type="gramStart"/>
            <w:r w:rsidRPr="00FA0711">
              <w:rPr>
                <w:rFonts w:ascii="Times New Roman" w:hAnsi="Times New Roman" w:cs="Times New Roman"/>
                <w:sz w:val="28"/>
                <w:szCs w:val="28"/>
              </w:rPr>
              <w:t xml:space="preserve"> .</w:t>
            </w:r>
            <w:proofErr w:type="gramEnd"/>
            <w:r w:rsidRPr="00FA0711">
              <w:rPr>
                <w:rFonts w:ascii="Times New Roman" w:hAnsi="Times New Roman" w:cs="Times New Roman"/>
                <w:sz w:val="28"/>
                <w:szCs w:val="28"/>
              </w:rPr>
              <w:t xml:space="preserve">Какой он огромный  наш общий дом –планета Земля. Сколько разных стран, которые кажутся нам заманчивыми и таинственными. Но самая удивительная наша Родина –Россия. </w:t>
            </w:r>
            <w:r w:rsidRPr="00FA0711">
              <w:rPr>
                <w:rFonts w:ascii="Times New Roman" w:hAnsi="Times New Roman" w:cs="Times New Roman"/>
                <w:sz w:val="28"/>
                <w:szCs w:val="28"/>
              </w:rPr>
              <w:lastRenderedPageBreak/>
              <w:t xml:space="preserve">Посмотрите как необъятные просторы (показ территории на глобусе). Много республик и государств находится на ее территории и одна из них, самая дорогая для нас, место где мы родились, это…(Удмуртия). </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Посмотрите на карту. Сколько рек и городов в нашей республике. Какие это города? Но самый главный город-столица…(Ижевск) А как вы думаете, что изображено зеленым цветом? Необъятны и очень богаты наши леса. А сколько в них скрывается тайн и загадок. Не хотите разгадать их? Но посмотрите в окно. Какое сейчас время года? А как вы думаете, как сейчас в лесу? Вспомните лето, когда мы с вами ходили в поход в лес. Не хотите оказаться на лесной полянке в летний денек? А вот и тропинка, бегущая в лесное царство. Но что же нам может пригодиться в пути? (отбор из предложенных предметов нужных вещей) Как вы думаете, кому доверим нести рюкзак?</w:t>
            </w:r>
            <w:r w:rsidR="00843BA1">
              <w:rPr>
                <w:rFonts w:ascii="Times New Roman" w:hAnsi="Times New Roman" w:cs="Times New Roman"/>
                <w:sz w:val="28"/>
                <w:szCs w:val="28"/>
              </w:rPr>
              <w:t xml:space="preserve"> Почему?</w:t>
            </w:r>
            <w:r w:rsidRPr="00FA0711">
              <w:rPr>
                <w:rFonts w:ascii="Times New Roman" w:hAnsi="Times New Roman" w:cs="Times New Roman"/>
                <w:sz w:val="28"/>
                <w:szCs w:val="28"/>
              </w:rPr>
              <w:t xml:space="preserve"> Но что случилось? Пока мы с вами собирались в путь-дорогу, тропинка исчез</w:t>
            </w:r>
            <w:r w:rsidR="00843BA1">
              <w:rPr>
                <w:rFonts w:ascii="Times New Roman" w:hAnsi="Times New Roman" w:cs="Times New Roman"/>
                <w:sz w:val="28"/>
                <w:szCs w:val="28"/>
              </w:rPr>
              <w:t xml:space="preserve">ла. Как же мы попадем в царство </w:t>
            </w:r>
            <w:r w:rsidRPr="00FA0711">
              <w:rPr>
                <w:rFonts w:ascii="Times New Roman" w:hAnsi="Times New Roman" w:cs="Times New Roman"/>
                <w:sz w:val="28"/>
                <w:szCs w:val="28"/>
              </w:rPr>
              <w:t>лесное</w:t>
            </w:r>
            <w:proofErr w:type="gramStart"/>
            <w:r w:rsidRPr="00FA0711">
              <w:rPr>
                <w:rFonts w:ascii="Times New Roman" w:hAnsi="Times New Roman" w:cs="Times New Roman"/>
                <w:sz w:val="28"/>
                <w:szCs w:val="28"/>
              </w:rPr>
              <w:t>?</w:t>
            </w:r>
            <w:r w:rsidR="00843BA1">
              <w:rPr>
                <w:rFonts w:ascii="Times New Roman" w:hAnsi="Times New Roman" w:cs="Times New Roman"/>
                <w:sz w:val="28"/>
                <w:szCs w:val="28"/>
              </w:rPr>
              <w:t>(</w:t>
            </w:r>
            <w:proofErr w:type="gramEnd"/>
            <w:r w:rsidR="00843BA1">
              <w:rPr>
                <w:rFonts w:ascii="Times New Roman" w:hAnsi="Times New Roman" w:cs="Times New Roman"/>
                <w:sz w:val="28"/>
                <w:szCs w:val="28"/>
              </w:rPr>
              <w:t>предположения)</w:t>
            </w:r>
            <w:r w:rsidRPr="00FA0711">
              <w:rPr>
                <w:rFonts w:ascii="Times New Roman" w:hAnsi="Times New Roman" w:cs="Times New Roman"/>
                <w:sz w:val="28"/>
                <w:szCs w:val="28"/>
              </w:rPr>
              <w:t xml:space="preserve"> А вот на пеньке листок лежит, может он поможет нам? С какого дерева листок? Вот что написано: прежде чем войти  в царство лесное </w:t>
            </w:r>
            <w:r w:rsidRPr="00FA0711">
              <w:rPr>
                <w:rFonts w:ascii="Times New Roman" w:hAnsi="Times New Roman" w:cs="Times New Roman"/>
                <w:sz w:val="28"/>
                <w:szCs w:val="28"/>
              </w:rPr>
              <w:lastRenderedPageBreak/>
              <w:t>правила поведения в лесу поведать надо.  Как думаете, можем отправляться?</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Дом со всех сторон открыт</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Он резною крышей крыт</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Заходи в зеленый дом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Чудеса увидишь в нем </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А вот и первые лесные жители-деревья. Но деревьев  в наших лесах растет много, а вот какие на нашей полянке </w:t>
            </w:r>
            <w:proofErr w:type="gramStart"/>
            <w:r w:rsidRPr="00FA0711">
              <w:rPr>
                <w:rFonts w:ascii="Times New Roman" w:hAnsi="Times New Roman" w:cs="Times New Roman"/>
                <w:sz w:val="28"/>
                <w:szCs w:val="28"/>
              </w:rPr>
              <w:t>выросли</w:t>
            </w:r>
            <w:proofErr w:type="gramEnd"/>
            <w:r w:rsidRPr="00FA0711">
              <w:rPr>
                <w:rFonts w:ascii="Times New Roman" w:hAnsi="Times New Roman" w:cs="Times New Roman"/>
                <w:sz w:val="28"/>
                <w:szCs w:val="28"/>
              </w:rPr>
              <w:t xml:space="preserve"> поможет разгадать кроссворд, но прочитать его вы должны сами. Как думаете, кому можно доверить такое ответственное задание? Почему? Но еще нужно записать названия деревьев, чтобы полянка показала нам их. Кто справится с этой задачкой?</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1 У меня иголки длинней, чем у елки. Я расту прямо в высоту. Если я на опушке, ветви только на макушке.</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2 Стоит Алена-платок зеленый, тонкий стан, белый сарафан.</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3 Ее всегда в лесу найдешь. Пойдешь гулять и встретишь: стоит колючая, как еж, зимою в платье летнем.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4 В сенокос горька, а в мороз сладка. Что за ягодка?</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5 Что за дерево стоит - ветра нет, а лист дрожит?</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Красота какая вокруг нас. Посмотрите ребята, вот он многоэтажный дом лесной. </w:t>
            </w:r>
            <w:proofErr w:type="gramStart"/>
            <w:r w:rsidRPr="00FA0711">
              <w:rPr>
                <w:rFonts w:ascii="Times New Roman" w:hAnsi="Times New Roman" w:cs="Times New Roman"/>
                <w:sz w:val="28"/>
                <w:szCs w:val="28"/>
              </w:rPr>
              <w:lastRenderedPageBreak/>
              <w:t>Сколько</w:t>
            </w:r>
            <w:proofErr w:type="gramEnd"/>
            <w:r w:rsidRPr="00FA0711">
              <w:rPr>
                <w:rFonts w:ascii="Times New Roman" w:hAnsi="Times New Roman" w:cs="Times New Roman"/>
                <w:sz w:val="28"/>
                <w:szCs w:val="28"/>
              </w:rPr>
              <w:t xml:space="preserve"> наверное там жильцов? Как же нам подняться наверх, чтобы всех увидеть? А давайте построим воздушный шар, поднимемся над лесом и будем медленно спускаться, чтобы заглянуть на каждый этаж, в каждую квартиру. (Из веревки круг, а в кругу кубы-сиденья для пассажиров)</w:t>
            </w:r>
            <w:proofErr w:type="gramStart"/>
            <w:r w:rsidRPr="00FA0711">
              <w:rPr>
                <w:rFonts w:ascii="Times New Roman" w:hAnsi="Times New Roman" w:cs="Times New Roman"/>
                <w:sz w:val="28"/>
                <w:szCs w:val="28"/>
              </w:rPr>
              <w:t>.М</w:t>
            </w:r>
            <w:proofErr w:type="gramEnd"/>
            <w:r w:rsidRPr="00FA0711">
              <w:rPr>
                <w:rFonts w:ascii="Times New Roman" w:hAnsi="Times New Roman" w:cs="Times New Roman"/>
                <w:sz w:val="28"/>
                <w:szCs w:val="28"/>
              </w:rPr>
              <w:t>ожно подниматься? Все расселись по местам, отрываемся от земли.</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 Вот он самый верхний лесной этаж. Что</w:t>
            </w:r>
            <w:r w:rsidR="00287214">
              <w:rPr>
                <w:rFonts w:ascii="Times New Roman" w:hAnsi="Times New Roman" w:cs="Times New Roman"/>
                <w:sz w:val="28"/>
                <w:szCs w:val="28"/>
              </w:rPr>
              <w:t xml:space="preserve"> же здесь находится и кто живет?</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Спускаемся ниже. Послушайте какой концерт устроили жильцы четвертого этажа (запись пения птиц)</w:t>
            </w:r>
            <w:proofErr w:type="gramStart"/>
            <w:r w:rsidRPr="00FA0711">
              <w:rPr>
                <w:rFonts w:ascii="Times New Roman" w:hAnsi="Times New Roman" w:cs="Times New Roman"/>
                <w:sz w:val="28"/>
                <w:szCs w:val="28"/>
              </w:rPr>
              <w:t xml:space="preserve"> </w:t>
            </w:r>
            <w:r w:rsidR="00287214">
              <w:rPr>
                <w:rFonts w:ascii="Times New Roman" w:hAnsi="Times New Roman" w:cs="Times New Roman"/>
                <w:sz w:val="28"/>
                <w:szCs w:val="28"/>
              </w:rPr>
              <w:t>.</w:t>
            </w:r>
            <w:proofErr w:type="gramEnd"/>
            <w:r w:rsidRPr="00FA0711">
              <w:rPr>
                <w:rFonts w:ascii="Times New Roman" w:hAnsi="Times New Roman" w:cs="Times New Roman"/>
                <w:sz w:val="28"/>
                <w:szCs w:val="28"/>
              </w:rPr>
              <w:t>Узнали участников концерта? Кто поселит их в свои квартиры? А строгий судья отсчитывает время птичьего к</w:t>
            </w:r>
            <w:r w:rsidR="00287214">
              <w:rPr>
                <w:rFonts w:ascii="Times New Roman" w:hAnsi="Times New Roman" w:cs="Times New Roman"/>
                <w:sz w:val="28"/>
                <w:szCs w:val="28"/>
              </w:rPr>
              <w:t>онцерта (запись голоса кукушки).</w:t>
            </w:r>
            <w:r w:rsidRPr="00FA0711">
              <w:rPr>
                <w:rFonts w:ascii="Times New Roman" w:hAnsi="Times New Roman" w:cs="Times New Roman"/>
                <w:sz w:val="28"/>
                <w:szCs w:val="28"/>
              </w:rPr>
              <w:t xml:space="preserve"> А подарок конкурсантам вручает лесной доктор в красной шапочке, он сегодня председатель жюри. Вдруг из дупла послышалось ворчанье: «Надоели все, лучше бы спали днем, как я, а ночью охотились» Узнали эту старую ворчунью? А это чье гнездо? (белка) Как узнали? Вот сколько жителей живет на четвертом  этаже. Продолжаем спускаться вниз. Вот и третий этаж виднеется. Кто помнит, как он называется? (подлесок) Почему? </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На низких деревцах свили себе гнезда </w:t>
            </w:r>
            <w:r w:rsidRPr="00FA0711">
              <w:rPr>
                <w:rFonts w:ascii="Times New Roman" w:hAnsi="Times New Roman" w:cs="Times New Roman"/>
                <w:sz w:val="28"/>
                <w:szCs w:val="28"/>
              </w:rPr>
              <w:lastRenderedPageBreak/>
              <w:t>дрозды, щеглы, пеночки. Послушайте как звонко щебечут, в</w:t>
            </w:r>
            <w:r w:rsidR="00287214">
              <w:rPr>
                <w:rFonts w:ascii="Times New Roman" w:hAnsi="Times New Roman" w:cs="Times New Roman"/>
                <w:sz w:val="28"/>
                <w:szCs w:val="28"/>
              </w:rPr>
              <w:t>се заняты делом.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Вот уже и земля виднеется, но что-то случилось с </w:t>
            </w:r>
            <w:proofErr w:type="gramStart"/>
            <w:r w:rsidRPr="00FA0711">
              <w:rPr>
                <w:rFonts w:ascii="Times New Roman" w:hAnsi="Times New Roman" w:cs="Times New Roman"/>
                <w:sz w:val="28"/>
                <w:szCs w:val="28"/>
              </w:rPr>
              <w:t>воздушным</w:t>
            </w:r>
            <w:proofErr w:type="gramEnd"/>
            <w:r w:rsidRPr="00FA0711">
              <w:rPr>
                <w:rFonts w:ascii="Times New Roman" w:hAnsi="Times New Roman" w:cs="Times New Roman"/>
                <w:sz w:val="28"/>
                <w:szCs w:val="28"/>
              </w:rPr>
              <w:t xml:space="preserve"> шаром-не спускается вниз. Что же делать? Может нам наш листок поможет? Посмотрите сколько у него друзей. Но они не простые: чтобы шар наш продолжил движение нам нужно пройти испытание. Справимся? На красных листьях задание сложное – от его выполнения зависит сможет ли наш шар опуститься на землю. На зеленых задание полегче, но такое же важное. Выберите себе листок (Красный лист-</w:t>
            </w:r>
            <w:r w:rsidR="00843BA1">
              <w:rPr>
                <w:rFonts w:ascii="Times New Roman" w:hAnsi="Times New Roman" w:cs="Times New Roman"/>
                <w:sz w:val="28"/>
                <w:szCs w:val="28"/>
              </w:rPr>
              <w:t xml:space="preserve"> нужно </w:t>
            </w:r>
            <w:r w:rsidRPr="00FA0711">
              <w:rPr>
                <w:rFonts w:ascii="Times New Roman" w:hAnsi="Times New Roman" w:cs="Times New Roman"/>
                <w:sz w:val="28"/>
                <w:szCs w:val="28"/>
              </w:rPr>
              <w:t>придумать сказку про мальчика, который заблудился в лесу (по опорным схемам). Зеленый лист-собрать по корзинам съедобные и ядовитые грибы)</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Молодцы, справились с испытанием и наш шар благополучно опустился на землю- это второй этаж. Как тут тесно, сколько жильцов! Кто здесь живет?</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А что же происходит на самом нижнем этаже? Что за гора? В муравьином доме всегда царит порядок. Муравьи-уборщики следят, чтобы в доме не было жарко и открывают специальные отверстия. Муравьи-садоводы ухаживают за грибным садом. А муравьи-пастухи пасут стадо тлей. Тли пьют сок из листьев растений и </w:t>
            </w:r>
            <w:r w:rsidRPr="00FA0711">
              <w:rPr>
                <w:rFonts w:ascii="Times New Roman" w:hAnsi="Times New Roman" w:cs="Times New Roman"/>
                <w:sz w:val="28"/>
                <w:szCs w:val="28"/>
              </w:rPr>
              <w:lastRenderedPageBreak/>
              <w:t>дают муравьям сладкое молочко.</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Но вот из земли показалась подслеповатая мордочка. Кто это? Но живет он в своем подземном царстве не один (жуки-навозники, жужелицы, дождевые черви)</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Красота на лесной поляне. А вот и кузнечики поиграть нас приглашают (Ритмопластика «Кузнечик»)</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Пойдем дальше по царству лесному? Но на нашем пути болото.  Как же нам перейти его? Но ведь кочки могут быть коварными. Что же делать? Идти нужно друг за другом, след в след, чтобы не </w:t>
            </w:r>
            <w:proofErr w:type="spellStart"/>
            <w:r w:rsidRPr="00FA0711">
              <w:rPr>
                <w:rFonts w:ascii="Times New Roman" w:hAnsi="Times New Roman" w:cs="Times New Roman"/>
                <w:sz w:val="28"/>
                <w:szCs w:val="28"/>
              </w:rPr>
              <w:t>проступиться</w:t>
            </w:r>
            <w:proofErr w:type="spellEnd"/>
            <w:r w:rsidRPr="00FA0711">
              <w:rPr>
                <w:rFonts w:ascii="Times New Roman" w:hAnsi="Times New Roman" w:cs="Times New Roman"/>
                <w:sz w:val="28"/>
                <w:szCs w:val="28"/>
              </w:rPr>
              <w:t>. Эх, ягодки бы сейчас отведать. Какие ягоды сможем на болоте найти?</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Слышите вокруг все время кто-то пищит и зудит. Неужели на болоте одни комары </w:t>
            </w:r>
            <w:proofErr w:type="spellStart"/>
            <w:r w:rsidRPr="00FA0711">
              <w:rPr>
                <w:rFonts w:ascii="Times New Roman" w:hAnsi="Times New Roman" w:cs="Times New Roman"/>
                <w:sz w:val="28"/>
                <w:szCs w:val="28"/>
              </w:rPr>
              <w:t>селяться</w:t>
            </w:r>
            <w:proofErr w:type="spellEnd"/>
            <w:r w:rsidRPr="00FA0711">
              <w:rPr>
                <w:rFonts w:ascii="Times New Roman" w:hAnsi="Times New Roman" w:cs="Times New Roman"/>
                <w:sz w:val="28"/>
                <w:szCs w:val="28"/>
              </w:rPr>
              <w:t>?</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Ну вот перешли мы болото. Как вы думаете, нужны они природе? Конечно, болота, как фильтры очищают воду и здесь живут многие животные, которые не смогут существовать без болот.</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Что это за шум слышится поблизости? (запись шума воды) Вот здорово! Можем сделать привал, отдохнуть и подкрепиться. Как думаете, что за река несет свои воды по лесному царству? (Саля)</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Уселись? Доставайте рюкзак, что нам </w:t>
            </w:r>
            <w:r w:rsidRPr="00FA0711">
              <w:rPr>
                <w:rFonts w:ascii="Times New Roman" w:hAnsi="Times New Roman" w:cs="Times New Roman"/>
                <w:sz w:val="28"/>
                <w:szCs w:val="28"/>
              </w:rPr>
              <w:lastRenderedPageBreak/>
              <w:t>нужно для разведения костра? Как же нам развести костер не навредив природе?</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Да, еды у нас конечно маловато, что же придумать? Но у нас нет удочки? А какую же рыбу мы сможем поймать в нашей реке? </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(Ловят рыбу, на которых вопросы:</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-Может ли рыба жить без воды?</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-Чем дышит рыба?</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-Умеет ли рыба говорить?</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-В какой воде водиться рыб больше?</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Мы  с вами сказали, что рыба не умеет говорить. Но с помощью специальных приборов установили, что под водой такой галдеж, хоть уши затыкай. Звуки, издаваемые рыбами похожи на карканье, хрюканье, гудок паровоза, барабанный бой. Селедка, например, чирикает, а морские петухи ворчат. А еще рыбы хорошо слышат</w:t>
            </w:r>
            <w:proofErr w:type="gramStart"/>
            <w:r w:rsidRPr="00FA0711">
              <w:rPr>
                <w:rFonts w:ascii="Times New Roman" w:hAnsi="Times New Roman" w:cs="Times New Roman"/>
                <w:sz w:val="28"/>
                <w:szCs w:val="28"/>
              </w:rPr>
              <w:t xml:space="preserve"> .</w:t>
            </w:r>
            <w:proofErr w:type="gramEnd"/>
            <w:r w:rsidRPr="00FA0711">
              <w:rPr>
                <w:rFonts w:ascii="Times New Roman" w:hAnsi="Times New Roman" w:cs="Times New Roman"/>
                <w:sz w:val="28"/>
                <w:szCs w:val="28"/>
              </w:rPr>
              <w:t xml:space="preserve"> На голове у них есть внутреннее ухо, которое соединяется с плавательным пузырем особой косточкой. Звук доходит до пузыря, а затем по косточке к уху и рыба прекрасно слышит. Вот как интересно получается – рыба слышит плавательным пузырем.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Погуляли мы с вами по летнему лесу, пора и обратно возвращаться. Посмотрите наша летняя тропинка в белый наряд оделась, холодно стало (запись вьюги). А мы с вами </w:t>
            </w:r>
            <w:r w:rsidRPr="00FA0711">
              <w:rPr>
                <w:rFonts w:ascii="Times New Roman" w:hAnsi="Times New Roman" w:cs="Times New Roman"/>
                <w:sz w:val="28"/>
                <w:szCs w:val="28"/>
              </w:rPr>
              <w:lastRenderedPageBreak/>
              <w:t xml:space="preserve">и одеты </w:t>
            </w:r>
            <w:proofErr w:type="gramStart"/>
            <w:r w:rsidRPr="00FA0711">
              <w:rPr>
                <w:rFonts w:ascii="Times New Roman" w:hAnsi="Times New Roman" w:cs="Times New Roman"/>
                <w:sz w:val="28"/>
                <w:szCs w:val="28"/>
              </w:rPr>
              <w:t>по летнему</w:t>
            </w:r>
            <w:proofErr w:type="gramEnd"/>
            <w:r w:rsidRPr="00FA0711">
              <w:rPr>
                <w:rFonts w:ascii="Times New Roman" w:hAnsi="Times New Roman" w:cs="Times New Roman"/>
                <w:sz w:val="28"/>
                <w:szCs w:val="28"/>
              </w:rPr>
              <w:t>. Ну-ка ребята, покружитесь в шубы, шапки нарядитесь. Кругом снег лежит, какой он? А что же с лесными жителями стало? Но не все же птицы улетели на юг, а звери в спячку улеглись? Вот, что за птица?</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Грудь красна, как маки летом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Огоньком мелькает, но</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Угадайте мне за что же </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Имя снежное дано?</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Чем же питаются птицы зимой? А мы можем им помочь?</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Не пора ли нам в сад возвращаться</w:t>
            </w:r>
            <w:proofErr w:type="gramStart"/>
            <w:r w:rsidRPr="00FA0711">
              <w:rPr>
                <w:rFonts w:ascii="Times New Roman" w:hAnsi="Times New Roman" w:cs="Times New Roman"/>
                <w:sz w:val="28"/>
                <w:szCs w:val="28"/>
              </w:rPr>
              <w:t xml:space="preserve"> ,</w:t>
            </w:r>
            <w:proofErr w:type="gramEnd"/>
            <w:r w:rsidRPr="00FA0711">
              <w:rPr>
                <w:rFonts w:ascii="Times New Roman" w:hAnsi="Times New Roman" w:cs="Times New Roman"/>
                <w:sz w:val="28"/>
                <w:szCs w:val="28"/>
              </w:rPr>
              <w:t xml:space="preserve"> а то носы отморозим? Вот и пенек, который нам указал путь в царство лесное, но что это</w:t>
            </w:r>
            <w:proofErr w:type="gramStart"/>
            <w:r w:rsidRPr="00FA0711">
              <w:rPr>
                <w:rFonts w:ascii="Times New Roman" w:hAnsi="Times New Roman" w:cs="Times New Roman"/>
                <w:sz w:val="28"/>
                <w:szCs w:val="28"/>
              </w:rPr>
              <w:t xml:space="preserve"> ?</w:t>
            </w:r>
            <w:proofErr w:type="gramEnd"/>
            <w:r w:rsidRPr="00FA0711">
              <w:rPr>
                <w:rFonts w:ascii="Times New Roman" w:hAnsi="Times New Roman" w:cs="Times New Roman"/>
                <w:sz w:val="28"/>
                <w:szCs w:val="28"/>
              </w:rPr>
              <w:t xml:space="preserve"> (Красная книга) Как она сюда попала? Почему эту книгу назвали Красной? Как мы можем помочь этим растениям и животным? Давайте заберем этот подарок природы в сад, чтобы узнать о всех растениях и животных, которые нуждаются в защите. </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 xml:space="preserve">Где мы с вами сегодня только не </w:t>
            </w:r>
            <w:proofErr w:type="spellStart"/>
            <w:r w:rsidRPr="00FA0711">
              <w:rPr>
                <w:rFonts w:ascii="Times New Roman" w:hAnsi="Times New Roman" w:cs="Times New Roman"/>
                <w:sz w:val="28"/>
                <w:szCs w:val="28"/>
              </w:rPr>
              <w:t>побывали</w:t>
            </w:r>
            <w:proofErr w:type="gramStart"/>
            <w:r w:rsidRPr="00FA0711">
              <w:rPr>
                <w:rFonts w:ascii="Times New Roman" w:hAnsi="Times New Roman" w:cs="Times New Roman"/>
                <w:sz w:val="28"/>
                <w:szCs w:val="28"/>
              </w:rPr>
              <w:t>.А</w:t>
            </w:r>
            <w:proofErr w:type="spellEnd"/>
            <w:proofErr w:type="gramEnd"/>
            <w:r w:rsidRPr="00FA0711">
              <w:rPr>
                <w:rFonts w:ascii="Times New Roman" w:hAnsi="Times New Roman" w:cs="Times New Roman"/>
                <w:sz w:val="28"/>
                <w:szCs w:val="28"/>
              </w:rPr>
              <w:t xml:space="preserve"> чтобы не забыть о нашем путешествии я предлагаю все, что нового вы сегодня узнали положить  в наши мешочки знаний, которые мы готовим к школе. Чем Ирина пополнит свой мешочек? А что нового появилось в твоем мешочке? И т.д.</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lastRenderedPageBreak/>
              <w:t>Есть на земле огромный дом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Под крышей голубой</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Живут в нем солнце, дождь и гром.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Лес и морской прибой</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Живут в нем птицы и цветы</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Веселый звон ручья</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Живешь в том светлом доме ты</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И все твои друзья</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Куда б дороги не вели</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Всегда ты будешь в нем</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Природою родной земли</w:t>
            </w:r>
          </w:p>
          <w:p w:rsidR="00FA0711" w:rsidRPr="00FA0711" w:rsidRDefault="00FA0711" w:rsidP="00CE5173">
            <w:pPr>
              <w:spacing w:line="360" w:lineRule="auto"/>
              <w:rPr>
                <w:rFonts w:ascii="Times New Roman" w:hAnsi="Times New Roman" w:cs="Times New Roman"/>
                <w:sz w:val="28"/>
                <w:szCs w:val="28"/>
              </w:rPr>
            </w:pPr>
            <w:r w:rsidRPr="00FA0711">
              <w:rPr>
                <w:rFonts w:ascii="Times New Roman" w:hAnsi="Times New Roman" w:cs="Times New Roman"/>
                <w:sz w:val="28"/>
                <w:szCs w:val="28"/>
              </w:rPr>
              <w:t>Зовется этот дом.</w:t>
            </w:r>
          </w:p>
          <w:p w:rsidR="00FA0711" w:rsidRPr="00FA0711" w:rsidRDefault="00FA0711" w:rsidP="00CE5173">
            <w:pPr>
              <w:spacing w:line="360" w:lineRule="auto"/>
              <w:rPr>
                <w:rFonts w:ascii="Times New Roman" w:hAnsi="Times New Roman" w:cs="Times New Roman"/>
                <w:sz w:val="28"/>
                <w:szCs w:val="28"/>
              </w:rPr>
            </w:pPr>
          </w:p>
        </w:tc>
        <w:tc>
          <w:tcPr>
            <w:tcW w:w="1524" w:type="dxa"/>
          </w:tcPr>
          <w:p w:rsidR="000722E4"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Глобус</w:t>
            </w:r>
          </w:p>
          <w:p w:rsidR="000722E4" w:rsidRPr="000722E4" w:rsidRDefault="000722E4" w:rsidP="00CE5173">
            <w:pPr>
              <w:spacing w:line="360" w:lineRule="auto"/>
              <w:rPr>
                <w:rFonts w:ascii="Times New Roman" w:hAnsi="Times New Roman" w:cs="Times New Roman"/>
                <w:sz w:val="28"/>
                <w:szCs w:val="28"/>
              </w:rPr>
            </w:pPr>
          </w:p>
          <w:p w:rsidR="000722E4" w:rsidRPr="000722E4" w:rsidRDefault="000722E4" w:rsidP="00CE5173">
            <w:pPr>
              <w:spacing w:line="360" w:lineRule="auto"/>
              <w:rPr>
                <w:rFonts w:ascii="Times New Roman" w:hAnsi="Times New Roman" w:cs="Times New Roman"/>
                <w:sz w:val="28"/>
                <w:szCs w:val="28"/>
              </w:rPr>
            </w:pPr>
          </w:p>
          <w:p w:rsidR="000722E4" w:rsidRPr="000722E4" w:rsidRDefault="000722E4" w:rsidP="00CE5173">
            <w:pPr>
              <w:spacing w:line="360" w:lineRule="auto"/>
              <w:rPr>
                <w:rFonts w:ascii="Times New Roman" w:hAnsi="Times New Roman" w:cs="Times New Roman"/>
                <w:sz w:val="28"/>
                <w:szCs w:val="28"/>
              </w:rPr>
            </w:pPr>
          </w:p>
          <w:p w:rsidR="000722E4" w:rsidRP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Pr="000722E4" w:rsidRDefault="000722E4" w:rsidP="00CE5173">
            <w:pPr>
              <w:spacing w:line="360" w:lineRule="auto"/>
              <w:rPr>
                <w:rFonts w:ascii="Times New Roman" w:hAnsi="Times New Roman" w:cs="Times New Roman"/>
                <w:sz w:val="28"/>
                <w:szCs w:val="28"/>
              </w:rPr>
            </w:pPr>
          </w:p>
          <w:p w:rsidR="000722E4" w:rsidRP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FA0711"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2</w:t>
            </w: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3</w:t>
            </w: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t>Лист березы</w:t>
            </w: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4</w:t>
            </w: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t>Кроссворд</w:t>
            </w: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r>
              <w:rPr>
                <w:rFonts w:ascii="Times New Roman" w:hAnsi="Times New Roman" w:cs="Times New Roman"/>
                <w:sz w:val="28"/>
                <w:szCs w:val="28"/>
              </w:rPr>
              <w:t>Загадки</w:t>
            </w: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0722E4" w:rsidRDefault="000722E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5</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6</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7</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8</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9</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10</w:t>
            </w: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11</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12</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Запись</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Листочки красного и зеленого цвета.</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Схемы.</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13</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14</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15</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16</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17</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Дид.игра</w:t>
            </w:r>
            <w:proofErr w:type="spellEnd"/>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18</w:t>
            </w: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Default="00287214" w:rsidP="00CE5173">
            <w:pPr>
              <w:spacing w:line="360" w:lineRule="auto"/>
              <w:rPr>
                <w:rFonts w:ascii="Times New Roman" w:hAnsi="Times New Roman" w:cs="Times New Roman"/>
                <w:sz w:val="28"/>
                <w:szCs w:val="28"/>
              </w:rPr>
            </w:pPr>
          </w:p>
          <w:p w:rsidR="00287214" w:rsidRPr="000722E4" w:rsidRDefault="00287214" w:rsidP="00CE5173">
            <w:pPr>
              <w:spacing w:line="360" w:lineRule="auto"/>
              <w:rPr>
                <w:rFonts w:ascii="Times New Roman" w:hAnsi="Times New Roman" w:cs="Times New Roman"/>
                <w:sz w:val="28"/>
                <w:szCs w:val="28"/>
              </w:rPr>
            </w:pPr>
            <w:r>
              <w:rPr>
                <w:rFonts w:ascii="Times New Roman" w:hAnsi="Times New Roman" w:cs="Times New Roman"/>
                <w:sz w:val="28"/>
                <w:szCs w:val="28"/>
              </w:rPr>
              <w:t>Слайд 19</w:t>
            </w:r>
          </w:p>
        </w:tc>
      </w:tr>
    </w:tbl>
    <w:p w:rsidR="0054755C" w:rsidRPr="00FA0711" w:rsidRDefault="0054755C" w:rsidP="00265556">
      <w:pPr>
        <w:spacing w:after="0" w:line="240" w:lineRule="auto"/>
        <w:rPr>
          <w:rFonts w:ascii="Times New Roman" w:hAnsi="Times New Roman" w:cs="Times New Roman"/>
          <w:sz w:val="28"/>
          <w:szCs w:val="28"/>
        </w:rPr>
      </w:pPr>
    </w:p>
    <w:p w:rsidR="00265556" w:rsidRPr="00FA0711" w:rsidRDefault="00265556" w:rsidP="00265556">
      <w:pPr>
        <w:spacing w:after="0" w:line="240" w:lineRule="auto"/>
        <w:jc w:val="center"/>
        <w:rPr>
          <w:rFonts w:ascii="Times New Roman" w:hAnsi="Times New Roman" w:cs="Times New Roman"/>
          <w:sz w:val="28"/>
          <w:szCs w:val="28"/>
        </w:rPr>
      </w:pPr>
    </w:p>
    <w:p w:rsidR="00265556" w:rsidRPr="00FA0711" w:rsidRDefault="00265556" w:rsidP="00265556">
      <w:pPr>
        <w:spacing w:after="0" w:line="240" w:lineRule="auto"/>
        <w:jc w:val="center"/>
        <w:rPr>
          <w:rFonts w:ascii="Times New Roman" w:hAnsi="Times New Roman" w:cs="Times New Roman"/>
          <w:sz w:val="28"/>
          <w:szCs w:val="28"/>
        </w:rPr>
      </w:pPr>
    </w:p>
    <w:p w:rsidR="00265556" w:rsidRPr="00FA0711" w:rsidRDefault="00265556" w:rsidP="00265556">
      <w:pPr>
        <w:spacing w:after="0" w:line="240" w:lineRule="auto"/>
        <w:jc w:val="center"/>
        <w:rPr>
          <w:rFonts w:ascii="Times New Roman" w:hAnsi="Times New Roman" w:cs="Times New Roman"/>
          <w:sz w:val="28"/>
          <w:szCs w:val="28"/>
        </w:rPr>
      </w:pPr>
    </w:p>
    <w:p w:rsidR="00F42138" w:rsidRPr="00FA0711" w:rsidRDefault="00F42138" w:rsidP="00265556">
      <w:pPr>
        <w:spacing w:after="0" w:line="240" w:lineRule="auto"/>
        <w:jc w:val="center"/>
        <w:rPr>
          <w:rFonts w:ascii="Times New Roman" w:hAnsi="Times New Roman" w:cs="Times New Roman"/>
          <w:sz w:val="28"/>
          <w:szCs w:val="28"/>
        </w:rPr>
      </w:pPr>
    </w:p>
    <w:p w:rsidR="00F42138" w:rsidRPr="00FA0711" w:rsidRDefault="00F42138" w:rsidP="00265556">
      <w:pPr>
        <w:spacing w:after="0" w:line="240" w:lineRule="auto"/>
        <w:jc w:val="center"/>
        <w:rPr>
          <w:rFonts w:ascii="Times New Roman" w:hAnsi="Times New Roman" w:cs="Times New Roman"/>
          <w:sz w:val="28"/>
          <w:szCs w:val="28"/>
        </w:rPr>
      </w:pPr>
    </w:p>
    <w:p w:rsidR="00F42138" w:rsidRPr="00FA0711" w:rsidRDefault="00F42138" w:rsidP="00265556">
      <w:pPr>
        <w:spacing w:after="0" w:line="240" w:lineRule="auto"/>
        <w:jc w:val="center"/>
        <w:rPr>
          <w:rFonts w:ascii="Times New Roman" w:hAnsi="Times New Roman" w:cs="Times New Roman"/>
          <w:sz w:val="28"/>
          <w:szCs w:val="28"/>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F42138" w:rsidRDefault="00F42138" w:rsidP="00265556">
      <w:pPr>
        <w:spacing w:after="0" w:line="240" w:lineRule="auto"/>
        <w:jc w:val="center"/>
        <w:rPr>
          <w:rFonts w:ascii="Times New Roman" w:hAnsi="Times New Roman" w:cs="Times New Roman"/>
          <w:sz w:val="24"/>
          <w:szCs w:val="24"/>
        </w:rPr>
      </w:pPr>
    </w:p>
    <w:p w:rsidR="00CF351D" w:rsidRDefault="00CF351D" w:rsidP="00265556">
      <w:pPr>
        <w:spacing w:after="0" w:line="240" w:lineRule="auto"/>
        <w:jc w:val="center"/>
        <w:rPr>
          <w:rFonts w:ascii="Times New Roman" w:hAnsi="Times New Roman" w:cs="Times New Roman"/>
          <w:b/>
          <w:sz w:val="24"/>
          <w:szCs w:val="24"/>
        </w:rPr>
      </w:pPr>
    </w:p>
    <w:p w:rsidR="00CF351D" w:rsidRDefault="00CF351D" w:rsidP="00265556">
      <w:pPr>
        <w:spacing w:after="0" w:line="240" w:lineRule="auto"/>
        <w:jc w:val="center"/>
        <w:rPr>
          <w:rFonts w:ascii="Times New Roman" w:hAnsi="Times New Roman" w:cs="Times New Roman"/>
          <w:b/>
          <w:sz w:val="24"/>
          <w:szCs w:val="24"/>
        </w:rPr>
      </w:pPr>
    </w:p>
    <w:p w:rsidR="00265556" w:rsidRPr="00265556" w:rsidRDefault="00265556" w:rsidP="00265556">
      <w:pPr>
        <w:spacing w:after="0" w:line="240" w:lineRule="auto"/>
        <w:jc w:val="center"/>
        <w:rPr>
          <w:rFonts w:ascii="Times New Roman" w:hAnsi="Times New Roman" w:cs="Times New Roman"/>
          <w:sz w:val="24"/>
          <w:szCs w:val="24"/>
        </w:rPr>
      </w:pPr>
    </w:p>
    <w:sectPr w:rsidR="00265556" w:rsidRPr="00265556" w:rsidSect="00FA071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65556"/>
    <w:rsid w:val="000722E4"/>
    <w:rsid w:val="000E3AC1"/>
    <w:rsid w:val="001412F5"/>
    <w:rsid w:val="0016406D"/>
    <w:rsid w:val="001A3935"/>
    <w:rsid w:val="001A732A"/>
    <w:rsid w:val="001A7E26"/>
    <w:rsid w:val="001F55C7"/>
    <w:rsid w:val="00221D77"/>
    <w:rsid w:val="00265556"/>
    <w:rsid w:val="0027763E"/>
    <w:rsid w:val="00287214"/>
    <w:rsid w:val="00311115"/>
    <w:rsid w:val="003123EA"/>
    <w:rsid w:val="00312BAC"/>
    <w:rsid w:val="00393023"/>
    <w:rsid w:val="003C11E8"/>
    <w:rsid w:val="00500DB9"/>
    <w:rsid w:val="00516271"/>
    <w:rsid w:val="0054755C"/>
    <w:rsid w:val="006A674B"/>
    <w:rsid w:val="0078767A"/>
    <w:rsid w:val="008026A1"/>
    <w:rsid w:val="00810924"/>
    <w:rsid w:val="008426B5"/>
    <w:rsid w:val="00843BA1"/>
    <w:rsid w:val="008C3BD2"/>
    <w:rsid w:val="009026F4"/>
    <w:rsid w:val="00907968"/>
    <w:rsid w:val="00935498"/>
    <w:rsid w:val="009356E3"/>
    <w:rsid w:val="00996BD3"/>
    <w:rsid w:val="009F17CC"/>
    <w:rsid w:val="00A301DF"/>
    <w:rsid w:val="00AE5B1A"/>
    <w:rsid w:val="00AF5160"/>
    <w:rsid w:val="00C1465D"/>
    <w:rsid w:val="00C3456B"/>
    <w:rsid w:val="00C7606D"/>
    <w:rsid w:val="00C82CA8"/>
    <w:rsid w:val="00CE5173"/>
    <w:rsid w:val="00CF351D"/>
    <w:rsid w:val="00DF6AA9"/>
    <w:rsid w:val="00E00918"/>
    <w:rsid w:val="00F42138"/>
    <w:rsid w:val="00F95F5D"/>
    <w:rsid w:val="00FA0711"/>
    <w:rsid w:val="00FC22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75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E3AC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3AC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668AE1-4E2C-46F1-83F4-33581F42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1836</Words>
  <Characters>10468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User</cp:lastModifiedBy>
  <cp:revision>30</cp:revision>
  <cp:lastPrinted>2017-03-16T17:27:00Z</cp:lastPrinted>
  <dcterms:created xsi:type="dcterms:W3CDTF">2014-02-06T15:57:00Z</dcterms:created>
  <dcterms:modified xsi:type="dcterms:W3CDTF">2020-11-20T15:32:00Z</dcterms:modified>
</cp:coreProperties>
</file>